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sz w:val="28"/>
          <w:szCs w:val="28"/>
          <w:vertAlign w:val="baseline"/>
        </w:rPr>
      </w:pPr>
      <w:r w:rsidDel="00000000" w:rsidR="00000000" w:rsidRPr="00000000">
        <w:rPr>
          <w:b w:val="1"/>
          <w:color w:val="ff0000"/>
          <w:sz w:val="28"/>
          <w:szCs w:val="28"/>
          <w:vertAlign w:val="baseline"/>
          <w:rtl w:val="0"/>
        </w:rPr>
        <w:t xml:space="preserve">Tool: How to make and use an inventory log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Anyone can make an inventory log to keep track of supplies! </w:t>
      </w:r>
    </w:p>
    <w:p w:rsidR="00000000" w:rsidDel="00000000" w:rsidP="00000000" w:rsidRDefault="00000000" w:rsidRPr="00000000" w14:paraId="00000003">
      <w:pPr>
        <w:rPr>
          <w:vertAlign w:val="baseline"/>
        </w:rPr>
      </w:pPr>
      <w:r w:rsidDel="00000000" w:rsidR="00000000" w:rsidRPr="00000000">
        <w:rPr>
          <w:vertAlign w:val="baseline"/>
          <w:rtl w:val="0"/>
        </w:rPr>
        <w:t xml:space="preserve">Follow the steps below and use the </w:t>
      </w:r>
      <w:r w:rsidDel="00000000" w:rsidR="00000000" w:rsidRPr="00000000">
        <w:rPr>
          <w:b w:val="1"/>
          <w:vertAlign w:val="baseline"/>
          <w:rtl w:val="0"/>
        </w:rPr>
        <w:t xml:space="preserve">Sample Inventory Log</w:t>
      </w:r>
      <w:r w:rsidDel="00000000" w:rsidR="00000000" w:rsidRPr="00000000">
        <w:rPr>
          <w:vertAlign w:val="baseline"/>
          <w:rtl w:val="0"/>
        </w:rPr>
        <w:t xml:space="preserve"> to get started. </w:t>
      </w:r>
    </w:p>
    <w:p w:rsidR="00000000" w:rsidDel="00000000" w:rsidP="00000000" w:rsidRDefault="00000000" w:rsidRPr="00000000" w14:paraId="00000004">
      <w:pPr>
        <w:numPr>
          <w:ilvl w:val="0"/>
          <w:numId w:val="1"/>
        </w:numPr>
        <w:spacing w:line="276" w:lineRule="auto"/>
        <w:ind w:left="360" w:hanging="360"/>
        <w:rPr/>
      </w:pPr>
      <w:r w:rsidDel="00000000" w:rsidR="00000000" w:rsidRPr="00000000">
        <w:rPr>
          <w:vertAlign w:val="baseline"/>
          <w:rtl w:val="0"/>
        </w:rPr>
        <w:t xml:space="preserve">Find an empty notebook or exercise book. Ideally this should be bound on the long side rather than the top (short side), and should have lined paper. </w:t>
      </w:r>
    </w:p>
    <w:p w:rsidR="00000000" w:rsidDel="00000000" w:rsidP="00000000" w:rsidRDefault="00000000" w:rsidRPr="00000000" w14:paraId="00000005">
      <w:pPr>
        <w:numPr>
          <w:ilvl w:val="0"/>
          <w:numId w:val="1"/>
        </w:numPr>
        <w:spacing w:line="276" w:lineRule="auto"/>
        <w:ind w:left="360" w:hanging="360"/>
        <w:rPr/>
      </w:pPr>
      <w:r w:rsidDel="00000000" w:rsidR="00000000" w:rsidRPr="00000000">
        <w:rPr>
          <w:vertAlign w:val="baseline"/>
          <w:rtl w:val="0"/>
        </w:rPr>
        <w:t xml:space="preserve">Turn to the last page of the notebook and write down the item names as shown in the right-hand column of the Inventory Log template.</w:t>
      </w:r>
    </w:p>
    <w:p w:rsidR="00000000" w:rsidDel="00000000" w:rsidP="00000000" w:rsidRDefault="00000000" w:rsidRPr="00000000" w14:paraId="00000006">
      <w:pPr>
        <w:numPr>
          <w:ilvl w:val="0"/>
          <w:numId w:val="1"/>
        </w:numPr>
        <w:spacing w:line="276" w:lineRule="auto"/>
        <w:ind w:left="360" w:hanging="360"/>
        <w:rPr/>
      </w:pPr>
      <w:r w:rsidDel="00000000" w:rsidR="00000000" w:rsidRPr="00000000">
        <w:rPr>
          <w:vertAlign w:val="baseline"/>
          <w:rtl w:val="0"/>
        </w:rPr>
        <w:t xml:space="preserve">Cut all the other pages of the notebook along the line between the white and grey areas.  </w:t>
      </w:r>
    </w:p>
    <w:p w:rsidR="00000000" w:rsidDel="00000000" w:rsidP="00000000" w:rsidRDefault="00000000" w:rsidRPr="00000000" w14:paraId="00000007">
      <w:pPr>
        <w:numPr>
          <w:ilvl w:val="0"/>
          <w:numId w:val="1"/>
        </w:numPr>
        <w:spacing w:line="276" w:lineRule="auto"/>
        <w:ind w:left="360" w:hanging="360"/>
        <w:rPr/>
      </w:pPr>
      <w:r w:rsidDel="00000000" w:rsidR="00000000" w:rsidRPr="00000000">
        <w:rPr>
          <w:vertAlign w:val="baseline"/>
          <w:rtl w:val="0"/>
        </w:rPr>
        <w:t xml:space="preserve">Copy the section in white onto the first page of the notebook. This grid should be recopied onto a new page of the notebook each time the inventory log is updated.</w:t>
      </w:r>
    </w:p>
    <w:p w:rsidR="00000000" w:rsidDel="00000000" w:rsidP="00000000" w:rsidRDefault="00000000" w:rsidRPr="00000000" w14:paraId="00000008">
      <w:pPr>
        <w:numPr>
          <w:ilvl w:val="0"/>
          <w:numId w:val="1"/>
        </w:numPr>
        <w:spacing w:line="276" w:lineRule="auto"/>
        <w:ind w:left="360" w:hanging="360"/>
        <w:rPr/>
      </w:pPr>
      <w:r w:rsidDel="00000000" w:rsidR="00000000" w:rsidRPr="00000000">
        <w:rPr>
          <w:vertAlign w:val="baseline"/>
          <w:rtl w:val="0"/>
        </w:rPr>
        <w:t xml:space="preserve">The Inventory Keeper should fill out the grid at the end of each day that the supplies are used and sign it in the indicated space. A second Inventory Keeper should check and co-sign the inventory log.  </w:t>
      </w:r>
    </w:p>
    <w:p w:rsidR="00000000" w:rsidDel="00000000" w:rsidP="00000000" w:rsidRDefault="00000000" w:rsidRPr="00000000" w14:paraId="00000009">
      <w:pPr>
        <w:numPr>
          <w:ilvl w:val="0"/>
          <w:numId w:val="1"/>
        </w:numPr>
        <w:spacing w:line="276" w:lineRule="auto"/>
        <w:ind w:left="360" w:hanging="360"/>
        <w:rPr/>
      </w:pPr>
      <w:r w:rsidDel="00000000" w:rsidR="00000000" w:rsidRPr="00000000">
        <w:rPr>
          <w:vertAlign w:val="baseline"/>
          <w:rtl w:val="0"/>
        </w:rPr>
        <w:t xml:space="preserve">Review the inventory log on a regular basis to confirm that it is accurate, to assess the condition of the materials in the Supply Kit, and to discuss how to replace supplies that are broken, used up or missing.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Choosing an inventory keeper: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Inventor Keeper can be an adolescent, a facilitator or an adult from the community.  Consider the following issues: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Fairness: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Anyone who is interested should have a chance to take on the role, but no one who doesn’t want to should be forced to do it.</w:t>
        <w:br w:type="textWrapping"/>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Safety: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one should be put at risk of harm or embarrassment by taking on this responsibility.</w:t>
        <w:br w:type="textWrapping"/>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Skill level: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Some adolescents may not have the basic skills to manage an inventory log, so it may make more sense to give this responsibility to a facilitator or an adult.</w:t>
        <w:br w:type="textWrapping"/>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Support: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sure that adolescents get the support they need to manage the Inventory Log. Younger adolescents can be paired up with older adolescents if they don’t yet have the maturity or knowledge for this role.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Inventory Log Template</w:t>
      </w:r>
      <w:r w:rsidDel="00000000" w:rsidR="00000000" w:rsidRPr="00000000">
        <w:rPr>
          <w:rtl w:val="0"/>
        </w:rPr>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4"/>
        <w:gridCol w:w="1416"/>
        <w:gridCol w:w="1410"/>
        <w:gridCol w:w="1470"/>
        <w:gridCol w:w="729"/>
        <w:gridCol w:w="2247"/>
        <w:tblGridChange w:id="0">
          <w:tblGrid>
            <w:gridCol w:w="1244"/>
            <w:gridCol w:w="1416"/>
            <w:gridCol w:w="1410"/>
            <w:gridCol w:w="1470"/>
            <w:gridCol w:w="729"/>
            <w:gridCol w:w="22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Quantity received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 Quantity returned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Condition</w:t>
              <w:br w:type="textWrapping"/>
              <w:t xml:space="preserve">received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Condition</w:t>
              <w:br w:type="textWrapping"/>
              <w:t xml:space="preserve">returned</w:t>
            </w: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S/N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19">
            <w:pPr>
              <w:rPr>
                <w:b w:val="0"/>
                <w:vertAlign w:val="baseline"/>
              </w:rPr>
            </w:pPr>
            <w:r w:rsidDel="00000000" w:rsidR="00000000" w:rsidRPr="00000000">
              <w:rPr>
                <w:b w:val="1"/>
                <w:vertAlign w:val="baseline"/>
                <w:rtl w:val="0"/>
              </w:rPr>
              <w:t xml:space="preserve">Item name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1D">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1E">
            <w:pPr>
              <w:rPr>
                <w:b w:val="0"/>
                <w:vertAlign w:val="baseline"/>
              </w:rPr>
            </w:pPr>
            <w:r w:rsidDel="00000000" w:rsidR="00000000" w:rsidRPr="00000000">
              <w:rPr>
                <w:b w:val="1"/>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1F">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23">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25">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29">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2A">
            <w:pPr>
              <w:rPr>
                <w:b w:val="0"/>
                <w:vertAlign w:val="baseline"/>
              </w:rPr>
            </w:pPr>
            <w:r w:rsidDel="00000000" w:rsidR="00000000" w:rsidRPr="00000000">
              <w:rPr>
                <w:b w:val="1"/>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2B">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2F">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1">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2">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35">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36">
            <w:pPr>
              <w:rPr>
                <w:b w:val="0"/>
                <w:vertAlign w:val="baseline"/>
              </w:rPr>
            </w:pPr>
            <w:r w:rsidDel="00000000" w:rsidR="00000000" w:rsidRPr="00000000">
              <w:rPr>
                <w:b w:val="1"/>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7">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8">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3B">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D">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41">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3">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5">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47">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9">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A">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4D">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4E">
            <w:pPr>
              <w:rPr>
                <w:b w:val="0"/>
                <w:vertAlign w:val="baseline"/>
              </w:rPr>
            </w:pPr>
            <w:r w:rsidDel="00000000" w:rsidR="00000000" w:rsidRPr="00000000">
              <w:rPr>
                <w:b w:val="1"/>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F">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1">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53">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54">
            <w:pPr>
              <w:rPr>
                <w:b w:val="0"/>
                <w:vertAlign w:val="baseline"/>
              </w:rPr>
            </w:pPr>
            <w:r w:rsidDel="00000000" w:rsidR="00000000" w:rsidRPr="00000000">
              <w:rPr>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5">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6">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8">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59">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B">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C">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D">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E">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5F">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60">
            <w:pPr>
              <w:rPr>
                <w:b w:val="0"/>
                <w:vertAlign w:val="baseline"/>
              </w:rPr>
            </w:pPr>
            <w:r w:rsidDel="00000000" w:rsidR="00000000" w:rsidRPr="00000000">
              <w:rPr>
                <w:b w:val="1"/>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1">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2">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3">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4">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65">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66">
            <w:pPr>
              <w:rPr>
                <w:b w:val="0"/>
                <w:vertAlign w:val="baseline"/>
              </w:rPr>
            </w:pPr>
            <w:r w:rsidDel="00000000" w:rsidR="00000000" w:rsidRPr="00000000">
              <w:rPr>
                <w:b w:val="1"/>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7">
            <w:pPr>
              <w:rPr>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8">
            <w:pPr>
              <w:spacing w:after="0" w:lineRule="auto"/>
              <w:rPr>
                <w:b w:val="0"/>
                <w:vertAlign w:val="baseline"/>
              </w:rPr>
            </w:pPr>
            <w:r w:rsidDel="00000000" w:rsidR="00000000" w:rsidRPr="00000000">
              <w:rPr>
                <w:b w:val="1"/>
                <w:vertAlign w:val="baseline"/>
                <w:rtl w:val="0"/>
              </w:rPr>
              <w:t xml:space="preserve">Date:</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06A">
            <w:pPr>
              <w:spacing w:after="0" w:lineRule="auto"/>
              <w:rPr>
                <w:b w:val="0"/>
                <w:vertAlign w:val="baseline"/>
              </w:rPr>
            </w:pPr>
            <w:r w:rsidDel="00000000" w:rsidR="00000000" w:rsidRPr="00000000">
              <w:rPr>
                <w:b w:val="1"/>
                <w:vertAlign w:val="baseline"/>
                <w:rtl w:val="0"/>
              </w:rPr>
              <w:t xml:space="preserve">Storage location: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E">
            <w:pPr>
              <w:rPr>
                <w:b w:val="0"/>
                <w:vertAlign w:val="baseline"/>
              </w:rPr>
            </w:pPr>
            <w:r w:rsidDel="00000000" w:rsidR="00000000" w:rsidRPr="00000000">
              <w:rPr>
                <w:b w:val="1"/>
                <w:vertAlign w:val="baseline"/>
                <w:rtl w:val="0"/>
              </w:rPr>
              <w:t xml:space="preserve">Inventory Keeper 1:</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070">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4">
            <w:pPr>
              <w:rPr>
                <w:b w:val="0"/>
                <w:vertAlign w:val="baseline"/>
              </w:rPr>
            </w:pPr>
            <w:r w:rsidDel="00000000" w:rsidR="00000000" w:rsidRPr="00000000">
              <w:rPr>
                <w:b w:val="1"/>
                <w:vertAlign w:val="baseline"/>
                <w:rtl w:val="0"/>
              </w:rPr>
              <w:t xml:space="preserve">Inventory Keeper 2:</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076">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07A">
            <w:pPr>
              <w:rPr>
                <w:b w:val="0"/>
                <w:vertAlign w:val="baseline"/>
              </w:rPr>
            </w:pPr>
            <w:r w:rsidDel="00000000" w:rsidR="00000000" w:rsidRPr="00000000">
              <w:rPr>
                <w:b w:val="1"/>
                <w:vertAlign w:val="baseline"/>
                <w:rtl w:val="0"/>
              </w:rPr>
              <w:t xml:space="preserve">Key held by: </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080">
            <w:pPr>
              <w:rPr>
                <w:b w:val="0"/>
                <w:vertAlign w:val="baseline"/>
              </w:rPr>
            </w:pPr>
            <w:r w:rsidDel="00000000" w:rsidR="00000000" w:rsidRPr="00000000">
              <w:rPr>
                <w:b w:val="1"/>
                <w:vertAlign w:val="baseline"/>
                <w:rtl w:val="0"/>
              </w:rPr>
              <w:t xml:space="preserve">Comments: </w:t>
            </w:r>
            <w:r w:rsidDel="00000000" w:rsidR="00000000" w:rsidRPr="00000000">
              <w:rPr>
                <w:rtl w:val="0"/>
              </w:rPr>
            </w:r>
          </w:p>
          <w:p w:rsidR="00000000" w:rsidDel="00000000" w:rsidP="00000000" w:rsidRDefault="00000000" w:rsidRPr="00000000" w14:paraId="00000081">
            <w:pPr>
              <w:rPr>
                <w:b w:val="0"/>
                <w:vertAlign w:val="baseline"/>
              </w:rPr>
            </w:pPr>
            <w:r w:rsidDel="00000000" w:rsidR="00000000" w:rsidRPr="00000000">
              <w:rPr>
                <w:rtl w:val="0"/>
              </w:rPr>
            </w:r>
          </w:p>
        </w:tc>
      </w:tr>
    </w:tbl>
    <w:p w:rsidR="00000000" w:rsidDel="00000000" w:rsidP="00000000" w:rsidRDefault="00000000" w:rsidRPr="00000000" w14:paraId="00000087">
      <w:pPr>
        <w:rPr>
          <w:b w:val="0"/>
          <w:highlight w:val="yellow"/>
          <w:vertAlign w:val="baseline"/>
        </w:rPr>
      </w:pPr>
      <w:r w:rsidDel="00000000" w:rsidR="00000000" w:rsidRPr="00000000">
        <w:rPr>
          <w:b w:val="1"/>
          <w:highlight w:val="yellow"/>
          <w:vertAlign w:val="baseline"/>
          <w:rtl w:val="0"/>
        </w:rPr>
        <w:t xml:space="preserve">NOTE TO DESIGN TEAM: Suggest include scissors and dotted line in design to mark where to cut between grey and white areas.</w:t>
      </w:r>
      <w:r w:rsidDel="00000000" w:rsidR="00000000" w:rsidRPr="00000000">
        <w:rPr>
          <w:rtl w:val="0"/>
        </w:rPr>
      </w:r>
    </w:p>
    <w:p w:rsidR="00000000" w:rsidDel="00000000" w:rsidP="00000000" w:rsidRDefault="00000000" w:rsidRPr="00000000" w14:paraId="00000088">
      <w:pPr>
        <w:rPr>
          <w:b w:val="0"/>
          <w:sz w:val="28"/>
          <w:szCs w:val="28"/>
          <w:vertAlign w:val="baseline"/>
        </w:rPr>
      </w:pPr>
      <w:r w:rsidDel="00000000" w:rsidR="00000000" w:rsidRPr="00000000">
        <w:rPr>
          <w:rtl w:val="0"/>
        </w:rPr>
      </w:r>
    </w:p>
    <w:p w:rsidR="00000000" w:rsidDel="00000000" w:rsidP="00000000" w:rsidRDefault="00000000" w:rsidRPr="00000000" w14:paraId="00000089">
      <w:pPr>
        <w:rPr>
          <w:b w:val="0"/>
          <w:sz w:val="28"/>
          <w:szCs w:val="28"/>
          <w:vertAlign w:val="baseline"/>
        </w:rPr>
      </w:pPr>
      <w:r w:rsidDel="00000000" w:rsidR="00000000" w:rsidRPr="00000000">
        <w:rPr>
          <w:rtl w:val="0"/>
        </w:rPr>
      </w:r>
    </w:p>
    <w:p w:rsidR="00000000" w:rsidDel="00000000" w:rsidP="00000000" w:rsidRDefault="00000000" w:rsidRPr="00000000" w14:paraId="0000008A">
      <w:pPr>
        <w:rPr>
          <w:b w:val="0"/>
          <w:sz w:val="28"/>
          <w:szCs w:val="28"/>
          <w:vertAlign w:val="baseline"/>
        </w:rPr>
      </w:pPr>
      <w:r w:rsidDel="00000000" w:rsidR="00000000" w:rsidRPr="00000000">
        <w:rPr>
          <w:rtl w:val="0"/>
        </w:rPr>
      </w:r>
    </w:p>
    <w:p w:rsidR="00000000" w:rsidDel="00000000" w:rsidP="00000000" w:rsidRDefault="00000000" w:rsidRPr="00000000" w14:paraId="0000008B">
      <w:pPr>
        <w:rPr>
          <w:b w:val="0"/>
          <w:sz w:val="28"/>
          <w:szCs w:val="28"/>
          <w:vertAlign w:val="baseline"/>
        </w:rPr>
      </w:pP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b w:val="1"/>
          <w:sz w:val="28"/>
          <w:szCs w:val="28"/>
          <w:vertAlign w:val="baseline"/>
          <w:rtl w:val="0"/>
        </w:rPr>
        <w:t xml:space="preserve">Sample Inventory Log</w:t>
      </w:r>
      <w:r w:rsidDel="00000000" w:rsidR="00000000" w:rsidRPr="00000000">
        <w:rPr>
          <w:b w:val="1"/>
          <w:vertAlign w:val="baseline"/>
          <w:rtl w:val="0"/>
        </w:rPr>
        <w:t xml:space="preserve">   </w:t>
        <w:tab/>
        <w:tab/>
      </w:r>
      <w:r w:rsidDel="00000000" w:rsidR="00000000" w:rsidRPr="00000000">
        <w:rPr>
          <w:rtl w:val="0"/>
        </w:rPr>
      </w:r>
    </w:p>
    <w:p w:rsidR="00000000" w:rsidDel="00000000" w:rsidP="00000000" w:rsidRDefault="00000000" w:rsidRPr="00000000" w14:paraId="0000008D">
      <w:pPr>
        <w:rPr>
          <w:b w:val="0"/>
          <w:vertAlign w:val="baseline"/>
        </w:rPr>
      </w:pPr>
      <w:r w:rsidDel="00000000" w:rsidR="00000000" w:rsidRPr="00000000">
        <w:rPr>
          <w:b w:val="1"/>
          <w:color w:val="ff0000"/>
          <w:vertAlign w:val="baseline"/>
          <w:rtl w:val="0"/>
        </w:rPr>
        <w:t xml:space="preserve">Completed one month after receiving the Supply Kit</w:t>
      </w:r>
      <w:r w:rsidDel="00000000" w:rsidR="00000000" w:rsidRPr="00000000">
        <w:rPr>
          <w:rtl w:val="0"/>
        </w:rPr>
      </w:r>
    </w:p>
    <w:tbl>
      <w:tblPr>
        <w:tblStyle w:val="Table2"/>
        <w:tblW w:w="93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446"/>
        <w:gridCol w:w="1426"/>
        <w:gridCol w:w="1495"/>
        <w:gridCol w:w="624"/>
        <w:gridCol w:w="2849"/>
        <w:tblGridChange w:id="0">
          <w:tblGrid>
            <w:gridCol w:w="1488"/>
            <w:gridCol w:w="1446"/>
            <w:gridCol w:w="1426"/>
            <w:gridCol w:w="1495"/>
            <w:gridCol w:w="624"/>
            <w:gridCol w:w="28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rPr>
                <w:b w:val="0"/>
                <w:vertAlign w:val="baseline"/>
              </w:rPr>
            </w:pPr>
            <w:r w:rsidDel="00000000" w:rsidR="00000000" w:rsidRPr="00000000">
              <w:rPr>
                <w:b w:val="1"/>
                <w:vertAlign w:val="baseline"/>
                <w:rtl w:val="0"/>
              </w:rPr>
              <w:t xml:space="preserve">Quantity received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F">
            <w:pPr>
              <w:rPr>
                <w:b w:val="0"/>
                <w:vertAlign w:val="baseline"/>
              </w:rPr>
            </w:pPr>
            <w:r w:rsidDel="00000000" w:rsidR="00000000" w:rsidRPr="00000000">
              <w:rPr>
                <w:b w:val="1"/>
                <w:vertAlign w:val="baseline"/>
                <w:rtl w:val="0"/>
              </w:rPr>
              <w:t xml:space="preserve"> Quantity returned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0">
            <w:pPr>
              <w:rPr>
                <w:b w:val="0"/>
                <w:vertAlign w:val="baseline"/>
              </w:rPr>
            </w:pPr>
            <w:r w:rsidDel="00000000" w:rsidR="00000000" w:rsidRPr="00000000">
              <w:rPr>
                <w:b w:val="1"/>
                <w:vertAlign w:val="baseline"/>
                <w:rtl w:val="0"/>
              </w:rPr>
              <w:t xml:space="preserve">Condition</w:t>
              <w:br w:type="textWrapping"/>
              <w:t xml:space="preserve">received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91">
            <w:pPr>
              <w:rPr>
                <w:b w:val="0"/>
                <w:vertAlign w:val="baseline"/>
              </w:rPr>
            </w:pPr>
            <w:r w:rsidDel="00000000" w:rsidR="00000000" w:rsidRPr="00000000">
              <w:rPr>
                <w:b w:val="1"/>
                <w:vertAlign w:val="baseline"/>
                <w:rtl w:val="0"/>
              </w:rPr>
              <w:t xml:space="preserve">Condition</w:t>
              <w:br w:type="textWrapping"/>
              <w:t xml:space="preserve">returned</w:t>
            </w: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92">
            <w:pPr>
              <w:rPr>
                <w:b w:val="0"/>
                <w:vertAlign w:val="baseline"/>
              </w:rPr>
            </w:pPr>
            <w:r w:rsidDel="00000000" w:rsidR="00000000" w:rsidRPr="00000000">
              <w:rPr>
                <w:b w:val="1"/>
                <w:vertAlign w:val="baseline"/>
                <w:rtl w:val="0"/>
              </w:rPr>
              <w:t xml:space="preserve">S/N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3">
            <w:pPr>
              <w:rPr>
                <w:b w:val="0"/>
                <w:vertAlign w:val="baseline"/>
              </w:rPr>
            </w:pPr>
            <w:r w:rsidDel="00000000" w:rsidR="00000000" w:rsidRPr="00000000">
              <w:rPr>
                <w:b w:val="1"/>
                <w:vertAlign w:val="baseline"/>
                <w:rtl w:val="0"/>
              </w:rPr>
              <w:t xml:space="preserve">Item name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4">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5">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6">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97">
            <w:pPr>
              <w:rPr>
                <w:vertAlign w:val="baseline"/>
              </w:rPr>
            </w:pPr>
            <w:r w:rsidDel="00000000" w:rsidR="00000000" w:rsidRPr="00000000">
              <w:rPr>
                <w:vertAlign w:val="baseline"/>
                <w:rtl w:val="0"/>
              </w:rPr>
              <w:t xml:space="preserve">Good </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98">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9">
            <w:pPr>
              <w:rPr>
                <w:vertAlign w:val="baseline"/>
              </w:rPr>
            </w:pPr>
            <w:r w:rsidDel="00000000" w:rsidR="00000000" w:rsidRPr="00000000">
              <w:rPr>
                <w:vertAlign w:val="baseline"/>
                <w:rtl w:val="0"/>
              </w:rPr>
              <w:t xml:space="preserve">Round-tip medium scissors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A">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B">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C">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9D">
            <w:pPr>
              <w:rPr>
                <w:vertAlign w:val="baseline"/>
              </w:rPr>
            </w:pPr>
            <w:r w:rsidDel="00000000" w:rsidR="00000000" w:rsidRPr="00000000">
              <w:rPr>
                <w:vertAlign w:val="baseline"/>
                <w:rtl w:val="0"/>
              </w:rPr>
              <w:t xml:space="preserve">Poor</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9E">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F">
            <w:pPr>
              <w:rPr>
                <w:vertAlign w:val="baseline"/>
              </w:rPr>
            </w:pPr>
            <w:r w:rsidDel="00000000" w:rsidR="00000000" w:rsidRPr="00000000">
              <w:rPr>
                <w:vertAlign w:val="baseline"/>
                <w:rtl w:val="0"/>
              </w:rPr>
              <w:t xml:space="preserve">Ruler  (30 cm)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0">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2">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A3">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A4">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5">
            <w:pPr>
              <w:rPr>
                <w:vertAlign w:val="baseline"/>
              </w:rPr>
            </w:pPr>
            <w:r w:rsidDel="00000000" w:rsidR="00000000" w:rsidRPr="00000000">
              <w:rPr>
                <w:vertAlign w:val="baseline"/>
                <w:rtl w:val="0"/>
              </w:rPr>
              <w:t xml:space="preserve">Ruler (12 inch)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6">
            <w:pPr>
              <w:rPr>
                <w:vertAlign w:val="baseline"/>
              </w:rPr>
            </w:pPr>
            <w:r w:rsidDel="00000000" w:rsidR="00000000" w:rsidRPr="00000000">
              <w:rP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A9">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AA">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B">
            <w:pPr>
              <w:rPr>
                <w:vertAlign w:val="baseline"/>
              </w:rPr>
            </w:pPr>
            <w:r w:rsidDel="00000000" w:rsidR="00000000" w:rsidRPr="00000000">
              <w:rPr>
                <w:vertAlign w:val="baseline"/>
                <w:rtl w:val="0"/>
              </w:rPr>
              <w:t xml:space="preserve">Eraser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C">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D">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E">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AF">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1">
            <w:pPr>
              <w:rPr>
                <w:vertAlign w:val="baseline"/>
              </w:rPr>
            </w:pPr>
            <w:r w:rsidDel="00000000" w:rsidR="00000000" w:rsidRPr="00000000">
              <w:rPr>
                <w:vertAlign w:val="baseline"/>
                <w:rtl w:val="0"/>
              </w:rPr>
              <w:t xml:space="preserve">Glue sticks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2">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3">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4">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B5">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B6">
            <w:pPr>
              <w:rPr>
                <w:vertAlign w:val="baseline"/>
              </w:rPr>
            </w:pPr>
            <w:r w:rsidDel="00000000" w:rsidR="00000000" w:rsidRPr="00000000">
              <w:rP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7">
            <w:pPr>
              <w:rPr>
                <w:vertAlign w:val="baseline"/>
              </w:rPr>
            </w:pPr>
            <w:r w:rsidDel="00000000" w:rsidR="00000000" w:rsidRPr="00000000">
              <w:rPr>
                <w:vertAlign w:val="baseline"/>
                <w:rtl w:val="0"/>
              </w:rPr>
              <w:t xml:space="preserve">Paper masking tape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8">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9">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A">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BB">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BC">
            <w:pP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D">
            <w:pPr>
              <w:rPr>
                <w:vertAlign w:val="baseline"/>
              </w:rPr>
            </w:pPr>
            <w:r w:rsidDel="00000000" w:rsidR="00000000" w:rsidRPr="00000000">
              <w:rPr>
                <w:vertAlign w:val="baseline"/>
                <w:rtl w:val="0"/>
              </w:rPr>
              <w:t xml:space="preserve">Metal pencil sharpener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E">
            <w:pPr>
              <w:rPr>
                <w:vertAlign w:val="baseline"/>
              </w:rPr>
            </w:pPr>
            <w:r w:rsidDel="00000000" w:rsidR="00000000" w:rsidRPr="00000000">
              <w:rPr>
                <w:vertAlign w:val="baseline"/>
                <w:rtl w:val="0"/>
              </w:rPr>
              <w:t xml:space="preserve">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F">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0">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C1">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C2">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C3">
            <w:pPr>
              <w:rPr>
                <w:vertAlign w:val="baseline"/>
              </w:rPr>
            </w:pPr>
            <w:r w:rsidDel="00000000" w:rsidR="00000000" w:rsidRPr="00000000">
              <w:rPr>
                <w:vertAlign w:val="baseline"/>
                <w:rtl w:val="0"/>
              </w:rPr>
              <w:t xml:space="preserve">Post-it note pad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4">
            <w:pPr>
              <w:rPr>
                <w:vertAlign w:val="baseline"/>
              </w:rPr>
            </w:pPr>
            <w:r w:rsidDel="00000000" w:rsidR="00000000" w:rsidRPr="00000000">
              <w:rPr>
                <w:vertAlign w:val="baseline"/>
                <w:rtl w:val="0"/>
              </w:rPr>
              <w:t xml:space="preserve">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5">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6">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C7">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C8">
            <w:pP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C9">
            <w:pPr>
              <w:rPr>
                <w:vertAlign w:val="baseline"/>
              </w:rPr>
            </w:pPr>
            <w:r w:rsidDel="00000000" w:rsidR="00000000" w:rsidRPr="00000000">
              <w:rPr>
                <w:vertAlign w:val="baseline"/>
                <w:rtl w:val="0"/>
              </w:rPr>
              <w:t xml:space="preserve">Index cards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A">
            <w:pPr>
              <w:rPr>
                <w:vertAlign w:val="baseline"/>
              </w:rPr>
            </w:pPr>
            <w:r w:rsidDel="00000000" w:rsidR="00000000" w:rsidRPr="00000000">
              <w:rPr>
                <w:vertAlign w:val="baseline"/>
                <w:rtl w:val="0"/>
              </w:rPr>
              <w:t xml:space="preserve">14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B">
            <w:pPr>
              <w:rPr>
                <w:vertAlign w:val="baseline"/>
              </w:rPr>
            </w:pPr>
            <w:r w:rsidDel="00000000" w:rsidR="00000000" w:rsidRPr="00000000">
              <w:rP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C">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CD">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CE">
            <w:pPr>
              <w:rPr>
                <w:vertAlign w:val="baseline"/>
              </w:rPr>
            </w:pPr>
            <w:r w:rsidDel="00000000" w:rsidR="00000000" w:rsidRPr="00000000">
              <w:rP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CF">
            <w:pPr>
              <w:rPr>
                <w:vertAlign w:val="baseline"/>
              </w:rPr>
            </w:pPr>
            <w:r w:rsidDel="00000000" w:rsidR="00000000" w:rsidRPr="00000000">
              <w:rPr>
                <w:vertAlign w:val="baseline"/>
                <w:rtl w:val="0"/>
              </w:rPr>
              <w:t xml:space="preserve">Markers (Regular)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0">
            <w:pPr>
              <w:rPr>
                <w:vertAlign w:val="baseline"/>
              </w:rPr>
            </w:pPr>
            <w:r w:rsidDel="00000000" w:rsidR="00000000" w:rsidRPr="00000000">
              <w:rPr>
                <w:vertAlign w:val="baseline"/>
                <w:rtl w:val="0"/>
              </w:rPr>
              <w:t xml:space="preserve">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1">
            <w:pPr>
              <w:rPr>
                <w:vertAlign w:val="baseline"/>
              </w:rPr>
            </w:pPr>
            <w:r w:rsidDel="00000000" w:rsidR="00000000" w:rsidRPr="00000000">
              <w:rP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2">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D3">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D4">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D5">
            <w:pPr>
              <w:rPr>
                <w:vertAlign w:val="baseline"/>
              </w:rPr>
            </w:pPr>
            <w:r w:rsidDel="00000000" w:rsidR="00000000" w:rsidRPr="00000000">
              <w:rPr>
                <w:vertAlign w:val="baseline"/>
                <w:rtl w:val="0"/>
              </w:rPr>
              <w:t xml:space="preserve">Markers (Dry-erase)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6">
            <w:pPr>
              <w:rPr>
                <w:vertAlign w:val="baseline"/>
              </w:rPr>
            </w:pPr>
            <w:r w:rsidDel="00000000" w:rsidR="00000000" w:rsidRPr="00000000">
              <w:rPr>
                <w:vertAlign w:val="baseline"/>
                <w:rtl w:val="0"/>
              </w:rPr>
              <w:t xml:space="preserve">5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7">
            <w:pP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8">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D9">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DA">
            <w:pPr>
              <w:rPr>
                <w:vertAlign w:val="baseline"/>
              </w:rPr>
            </w:pPr>
            <w:r w:rsidDel="00000000" w:rsidR="00000000" w:rsidRPr="00000000">
              <w:rP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DB">
            <w:pPr>
              <w:rPr>
                <w:vertAlign w:val="baseline"/>
              </w:rPr>
            </w:pPr>
            <w:r w:rsidDel="00000000" w:rsidR="00000000" w:rsidRPr="00000000">
              <w:rPr>
                <w:vertAlign w:val="baseline"/>
                <w:rtl w:val="0"/>
              </w:rPr>
              <w:t xml:space="preserve">Pencil (Regular)</w:t>
            </w:r>
          </w:p>
        </w:tc>
      </w:tr>
      <w:tr>
        <w:trPr>
          <w:cantSplit w:val="0"/>
          <w:tblHeader w:val="0"/>
        </w:trPr>
        <w:tc>
          <w:tcPr>
            <w:gridSpan w:val="2"/>
            <w:vAlign w:val="top"/>
          </w:tcPr>
          <w:p w:rsidR="00000000" w:rsidDel="00000000" w:rsidP="00000000" w:rsidRDefault="00000000" w:rsidRPr="00000000" w14:paraId="000000DC">
            <w:pPr>
              <w:spacing w:after="0" w:lineRule="auto"/>
              <w:rPr>
                <w:b w:val="0"/>
                <w:vertAlign w:val="baseline"/>
              </w:rPr>
            </w:pPr>
            <w:r w:rsidDel="00000000" w:rsidR="00000000" w:rsidRPr="00000000">
              <w:rPr>
                <w:b w:val="1"/>
                <w:vertAlign w:val="baseline"/>
                <w:rtl w:val="0"/>
              </w:rPr>
              <w:t xml:space="preserve">Date:  </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0DE">
            <w:pPr>
              <w:spacing w:after="0" w:lineRule="auto"/>
              <w:rPr>
                <w:b w:val="0"/>
                <w:vertAlign w:val="baseline"/>
              </w:rPr>
            </w:pPr>
            <w:r w:rsidDel="00000000" w:rsidR="00000000" w:rsidRPr="00000000">
              <w:rPr>
                <w:b w:val="1"/>
                <w:vertAlign w:val="baseline"/>
                <w:rtl w:val="0"/>
              </w:rPr>
              <w:t xml:space="preserve">Storage location: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E2">
            <w:pPr>
              <w:rPr>
                <w:b w:val="0"/>
                <w:vertAlign w:val="baseline"/>
              </w:rPr>
            </w:pPr>
            <w:r w:rsidDel="00000000" w:rsidR="00000000" w:rsidRPr="00000000">
              <w:rPr>
                <w:b w:val="1"/>
                <w:vertAlign w:val="baseline"/>
                <w:rtl w:val="0"/>
              </w:rPr>
              <w:t xml:space="preserve">Inventory Keeper 1:</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0E4">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E8">
            <w:pPr>
              <w:rPr>
                <w:b w:val="0"/>
                <w:vertAlign w:val="baseline"/>
              </w:rPr>
            </w:pPr>
            <w:r w:rsidDel="00000000" w:rsidR="00000000" w:rsidRPr="00000000">
              <w:rPr>
                <w:b w:val="1"/>
                <w:vertAlign w:val="baseline"/>
                <w:rtl w:val="0"/>
              </w:rPr>
              <w:t xml:space="preserve">Inventory Keeper 2:</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0EA">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0EE">
            <w:pPr>
              <w:rPr>
                <w:b w:val="0"/>
                <w:vertAlign w:val="baseline"/>
              </w:rPr>
            </w:pPr>
            <w:r w:rsidDel="00000000" w:rsidR="00000000" w:rsidRPr="00000000">
              <w:rPr>
                <w:b w:val="1"/>
                <w:vertAlign w:val="baseline"/>
                <w:rtl w:val="0"/>
              </w:rPr>
              <w:t xml:space="preserve">Key held by: </w:t>
            </w:r>
            <w:r w:rsidDel="00000000" w:rsidR="00000000" w:rsidRPr="00000000">
              <w:rPr>
                <w:rtl w:val="0"/>
              </w:rPr>
            </w:r>
          </w:p>
          <w:p w:rsidR="00000000" w:rsidDel="00000000" w:rsidP="00000000" w:rsidRDefault="00000000" w:rsidRPr="00000000" w14:paraId="000000EF">
            <w:pPr>
              <w:rPr>
                <w:b w:val="0"/>
                <w:vertAlign w:val="baseline"/>
              </w:rPr>
            </w:pP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0F5">
            <w:pPr>
              <w:rPr>
                <w:b w:val="0"/>
                <w:vertAlign w:val="baseline"/>
              </w:rPr>
            </w:pPr>
            <w:r w:rsidDel="00000000" w:rsidR="00000000" w:rsidRPr="00000000">
              <w:rPr>
                <w:b w:val="1"/>
                <w:vertAlign w:val="baseline"/>
                <w:rtl w:val="0"/>
              </w:rPr>
              <w:t xml:space="preserve">Comments: </w:t>
            </w:r>
            <w:r w:rsidDel="00000000" w:rsidR="00000000" w:rsidRPr="00000000">
              <w:rPr>
                <w:rtl w:val="0"/>
              </w:rPr>
            </w:r>
          </w:p>
          <w:p w:rsidR="00000000" w:rsidDel="00000000" w:rsidP="00000000" w:rsidRDefault="00000000" w:rsidRPr="00000000" w14:paraId="000000F6">
            <w:pPr>
              <w:spacing w:after="0" w:lineRule="auto"/>
              <w:rPr>
                <w:vertAlign w:val="baseline"/>
              </w:rPr>
            </w:pPr>
            <w:r w:rsidDel="00000000" w:rsidR="00000000" w:rsidRPr="00000000">
              <w:rPr>
                <w:vertAlign w:val="baseline"/>
                <w:rtl w:val="0"/>
              </w:rPr>
              <w:t xml:space="preserve">One pencil sharpener missing</w:t>
            </w:r>
          </w:p>
          <w:p w:rsidR="00000000" w:rsidDel="00000000" w:rsidP="00000000" w:rsidRDefault="00000000" w:rsidRPr="00000000" w14:paraId="000000F7">
            <w:pPr>
              <w:spacing w:after="0" w:lineRule="auto"/>
              <w:rPr>
                <w:vertAlign w:val="baseline"/>
              </w:rPr>
            </w:pPr>
            <w:r w:rsidDel="00000000" w:rsidR="00000000" w:rsidRPr="00000000">
              <w:rPr>
                <w:vertAlign w:val="baseline"/>
                <w:rtl w:val="0"/>
              </w:rPr>
              <w:t xml:space="preserve">Two erasers missing</w:t>
            </w:r>
          </w:p>
          <w:p w:rsidR="00000000" w:rsidDel="00000000" w:rsidP="00000000" w:rsidRDefault="00000000" w:rsidRPr="00000000" w14:paraId="000000F8">
            <w:pPr>
              <w:spacing w:after="0" w:lineRule="auto"/>
              <w:rPr>
                <w:vertAlign w:val="baseline"/>
              </w:rPr>
            </w:pPr>
            <w:r w:rsidDel="00000000" w:rsidR="00000000" w:rsidRPr="00000000">
              <w:rPr>
                <w:vertAlign w:val="baseline"/>
                <w:rtl w:val="0"/>
              </w:rPr>
              <w:t xml:space="preserve">Need to replace one ruler and repair some of the others</w:t>
            </w:r>
          </w:p>
          <w:p w:rsidR="00000000" w:rsidDel="00000000" w:rsidP="00000000" w:rsidRDefault="00000000" w:rsidRPr="00000000" w14:paraId="000000F9">
            <w:pPr>
              <w:spacing w:after="0" w:lineRule="auto"/>
              <w:rPr>
                <w:vertAlign w:val="baseline"/>
              </w:rPr>
            </w:pPr>
            <w:r w:rsidDel="00000000" w:rsidR="00000000" w:rsidRPr="00000000">
              <w:rPr>
                <w:rtl w:val="0"/>
              </w:rPr>
            </w:r>
          </w:p>
        </w:tc>
      </w:tr>
    </w:tbl>
    <w:p w:rsidR="00000000" w:rsidDel="00000000" w:rsidP="00000000" w:rsidRDefault="00000000" w:rsidRPr="00000000" w14:paraId="000000FF">
      <w:pPr>
        <w:rPr>
          <w:b w:val="0"/>
          <w:vertAlign w:val="baseline"/>
        </w:rPr>
      </w:pPr>
      <w:r w:rsidDel="00000000" w:rsidR="00000000" w:rsidRPr="00000000">
        <w:rPr>
          <w:rtl w:val="0"/>
        </w:rPr>
      </w:r>
    </w:p>
    <w:p w:rsidR="00000000" w:rsidDel="00000000" w:rsidP="00000000" w:rsidRDefault="00000000" w:rsidRPr="00000000" w14:paraId="00000100">
      <w:pPr>
        <w:rPr>
          <w:b w:val="0"/>
          <w:sz w:val="28"/>
          <w:szCs w:val="28"/>
          <w:vertAlign w:val="baseline"/>
        </w:rPr>
      </w:pPr>
      <w:r w:rsidDel="00000000" w:rsidR="00000000" w:rsidRPr="00000000">
        <w:rPr>
          <w:rtl w:val="0"/>
        </w:rPr>
      </w:r>
    </w:p>
    <w:p w:rsidR="00000000" w:rsidDel="00000000" w:rsidP="00000000" w:rsidRDefault="00000000" w:rsidRPr="00000000" w14:paraId="00000101">
      <w:pPr>
        <w:rPr>
          <w:b w:val="0"/>
          <w:sz w:val="28"/>
          <w:szCs w:val="28"/>
          <w:vertAlign w:val="baseline"/>
        </w:rPr>
      </w:pPr>
      <w:r w:rsidDel="00000000" w:rsidR="00000000" w:rsidRPr="00000000">
        <w:rPr>
          <w:rtl w:val="0"/>
        </w:rPr>
      </w:r>
    </w:p>
    <w:p w:rsidR="00000000" w:rsidDel="00000000" w:rsidP="00000000" w:rsidRDefault="00000000" w:rsidRPr="00000000" w14:paraId="00000102">
      <w:pPr>
        <w:rPr>
          <w:b w:val="0"/>
          <w:sz w:val="28"/>
          <w:szCs w:val="28"/>
          <w:vertAlign w:val="baseline"/>
        </w:rPr>
      </w:pPr>
      <w:r w:rsidDel="00000000" w:rsidR="00000000" w:rsidRPr="00000000">
        <w:rPr>
          <w:rtl w:val="0"/>
        </w:rPr>
      </w:r>
    </w:p>
    <w:p w:rsidR="00000000" w:rsidDel="00000000" w:rsidP="00000000" w:rsidRDefault="00000000" w:rsidRPr="00000000" w14:paraId="00000103">
      <w:pPr>
        <w:rPr>
          <w:b w:val="0"/>
          <w:sz w:val="28"/>
          <w:szCs w:val="28"/>
          <w:vertAlign w:val="baseline"/>
        </w:rPr>
      </w:pPr>
      <w:r w:rsidDel="00000000" w:rsidR="00000000" w:rsidRPr="00000000">
        <w:rPr>
          <w:rtl w:val="0"/>
        </w:rPr>
      </w:r>
    </w:p>
    <w:p w:rsidR="00000000" w:rsidDel="00000000" w:rsidP="00000000" w:rsidRDefault="00000000" w:rsidRPr="00000000" w14:paraId="00000104">
      <w:pPr>
        <w:rPr>
          <w:b w:val="0"/>
          <w:sz w:val="28"/>
          <w:szCs w:val="28"/>
          <w:vertAlign w:val="baseline"/>
        </w:rPr>
      </w:pPr>
      <w:r w:rsidDel="00000000" w:rsidR="00000000" w:rsidRPr="00000000">
        <w:rPr>
          <w:rtl w:val="0"/>
        </w:rPr>
      </w:r>
    </w:p>
    <w:p w:rsidR="00000000" w:rsidDel="00000000" w:rsidP="00000000" w:rsidRDefault="00000000" w:rsidRPr="00000000" w14:paraId="00000105">
      <w:pPr>
        <w:rPr>
          <w:b w:val="0"/>
          <w:sz w:val="28"/>
          <w:szCs w:val="28"/>
          <w:vertAlign w:val="baseline"/>
        </w:rPr>
      </w:pPr>
      <w:r w:rsidDel="00000000" w:rsidR="00000000" w:rsidRPr="00000000">
        <w:rPr>
          <w:b w:val="1"/>
          <w:sz w:val="28"/>
          <w:szCs w:val="28"/>
          <w:vertAlign w:val="baseline"/>
          <w:rtl w:val="0"/>
        </w:rPr>
        <w:t xml:space="preserve">Sample Inventory Log</w:t>
      </w:r>
      <w:r w:rsidDel="00000000" w:rsidR="00000000" w:rsidRPr="00000000">
        <w:rPr>
          <w:rtl w:val="0"/>
        </w:rPr>
      </w:r>
    </w:p>
    <w:p w:rsidR="00000000" w:rsidDel="00000000" w:rsidP="00000000" w:rsidRDefault="00000000" w:rsidRPr="00000000" w14:paraId="00000106">
      <w:pPr>
        <w:rPr>
          <w:b w:val="0"/>
          <w:vertAlign w:val="baseline"/>
        </w:rPr>
      </w:pPr>
      <w:r w:rsidDel="00000000" w:rsidR="00000000" w:rsidRPr="00000000">
        <w:rPr>
          <w:b w:val="1"/>
          <w:color w:val="ff0000"/>
          <w:vertAlign w:val="baseline"/>
          <w:rtl w:val="0"/>
        </w:rPr>
        <w:t xml:space="preserve"> Completed three months after receiving the Supply Kit</w:t>
      </w:r>
      <w:r w:rsidDel="00000000" w:rsidR="00000000" w:rsidRPr="00000000">
        <w:rPr>
          <w:rtl w:val="0"/>
        </w:rPr>
      </w:r>
    </w:p>
    <w:tbl>
      <w:tblPr>
        <w:tblStyle w:val="Table3"/>
        <w:tblW w:w="93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446"/>
        <w:gridCol w:w="1426"/>
        <w:gridCol w:w="1495"/>
        <w:gridCol w:w="624"/>
        <w:gridCol w:w="2849"/>
        <w:tblGridChange w:id="0">
          <w:tblGrid>
            <w:gridCol w:w="1488"/>
            <w:gridCol w:w="1446"/>
            <w:gridCol w:w="1426"/>
            <w:gridCol w:w="1495"/>
            <w:gridCol w:w="624"/>
            <w:gridCol w:w="28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7">
            <w:pPr>
              <w:rPr>
                <w:b w:val="0"/>
                <w:vertAlign w:val="baseline"/>
              </w:rPr>
            </w:pPr>
            <w:r w:rsidDel="00000000" w:rsidR="00000000" w:rsidRPr="00000000">
              <w:rPr>
                <w:b w:val="1"/>
                <w:vertAlign w:val="baseline"/>
                <w:rtl w:val="0"/>
              </w:rPr>
              <w:t xml:space="preserve">Quantity received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8">
            <w:pPr>
              <w:rPr>
                <w:b w:val="0"/>
                <w:vertAlign w:val="baseline"/>
              </w:rPr>
            </w:pPr>
            <w:r w:rsidDel="00000000" w:rsidR="00000000" w:rsidRPr="00000000">
              <w:rPr>
                <w:b w:val="1"/>
                <w:vertAlign w:val="baseline"/>
                <w:rtl w:val="0"/>
              </w:rPr>
              <w:t xml:space="preserve"> Quantity returned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9">
            <w:pPr>
              <w:rPr>
                <w:b w:val="0"/>
                <w:vertAlign w:val="baseline"/>
              </w:rPr>
            </w:pPr>
            <w:r w:rsidDel="00000000" w:rsidR="00000000" w:rsidRPr="00000000">
              <w:rPr>
                <w:b w:val="1"/>
                <w:vertAlign w:val="baseline"/>
                <w:rtl w:val="0"/>
              </w:rPr>
              <w:t xml:space="preserve">Condition</w:t>
              <w:br w:type="textWrapping"/>
              <w:t xml:space="preserve">received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0A">
            <w:pPr>
              <w:rPr>
                <w:b w:val="0"/>
                <w:vertAlign w:val="baseline"/>
              </w:rPr>
            </w:pPr>
            <w:r w:rsidDel="00000000" w:rsidR="00000000" w:rsidRPr="00000000">
              <w:rPr>
                <w:b w:val="1"/>
                <w:vertAlign w:val="baseline"/>
                <w:rtl w:val="0"/>
              </w:rPr>
              <w:t xml:space="preserve">Condition</w:t>
              <w:br w:type="textWrapping"/>
              <w:t xml:space="preserve">returned</w:t>
            </w: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0B">
            <w:pPr>
              <w:rPr>
                <w:b w:val="0"/>
                <w:vertAlign w:val="baseline"/>
              </w:rPr>
            </w:pPr>
            <w:r w:rsidDel="00000000" w:rsidR="00000000" w:rsidRPr="00000000">
              <w:rPr>
                <w:b w:val="1"/>
                <w:vertAlign w:val="baseline"/>
                <w:rtl w:val="0"/>
              </w:rPr>
              <w:t xml:space="preserve">S/N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0C">
            <w:pPr>
              <w:rPr>
                <w:b w:val="0"/>
                <w:vertAlign w:val="baseline"/>
              </w:rPr>
            </w:pPr>
            <w:r w:rsidDel="00000000" w:rsidR="00000000" w:rsidRPr="00000000">
              <w:rPr>
                <w:b w:val="1"/>
                <w:vertAlign w:val="baseline"/>
                <w:rtl w:val="0"/>
              </w:rPr>
              <w:t xml:space="preserve">Item name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D">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E">
            <w:pP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F">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10">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11">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12">
            <w:pPr>
              <w:rPr>
                <w:vertAlign w:val="baseline"/>
              </w:rPr>
            </w:pPr>
            <w:r w:rsidDel="00000000" w:rsidR="00000000" w:rsidRPr="00000000">
              <w:rPr>
                <w:vertAlign w:val="baseline"/>
                <w:rtl w:val="0"/>
              </w:rPr>
              <w:t xml:space="preserve">Round-tip medium scissors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3">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4">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5">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16">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17">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18">
            <w:pPr>
              <w:rPr>
                <w:vertAlign w:val="baseline"/>
              </w:rPr>
            </w:pPr>
            <w:r w:rsidDel="00000000" w:rsidR="00000000" w:rsidRPr="00000000">
              <w:rPr>
                <w:vertAlign w:val="baseline"/>
                <w:rtl w:val="0"/>
              </w:rPr>
              <w:t xml:space="preserve">Ruler  (30 cm)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9">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A">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B">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1C">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1D">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1E">
            <w:pPr>
              <w:rPr>
                <w:vertAlign w:val="baseline"/>
              </w:rPr>
            </w:pPr>
            <w:r w:rsidDel="00000000" w:rsidR="00000000" w:rsidRPr="00000000">
              <w:rPr>
                <w:vertAlign w:val="baseline"/>
                <w:rtl w:val="0"/>
              </w:rPr>
              <w:t xml:space="preserve">Ruler (12 inch)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F">
            <w:pP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0">
            <w:pP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1">
            <w:pPr>
              <w:rPr>
                <w:vertAlign w:val="baseline"/>
              </w:rPr>
            </w:pPr>
            <w:r w:rsidDel="00000000" w:rsidR="00000000" w:rsidRPr="00000000">
              <w:rPr>
                <w:vertAlign w:val="baseline"/>
                <w:rtl w:val="0"/>
              </w:rPr>
              <w:t xml:space="preserve">Poor</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22">
            <w:pPr>
              <w:rPr>
                <w:vertAlign w:val="baseline"/>
              </w:rPr>
            </w:pPr>
            <w:r w:rsidDel="00000000" w:rsidR="00000000" w:rsidRPr="00000000">
              <w:rPr>
                <w:vertAlign w:val="baseline"/>
                <w:rtl w:val="0"/>
              </w:rPr>
              <w:t xml:space="preserve">Poor</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23">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24">
            <w:pPr>
              <w:rPr>
                <w:vertAlign w:val="baseline"/>
              </w:rPr>
            </w:pPr>
            <w:r w:rsidDel="00000000" w:rsidR="00000000" w:rsidRPr="00000000">
              <w:rPr>
                <w:vertAlign w:val="baseline"/>
                <w:rtl w:val="0"/>
              </w:rPr>
              <w:t xml:space="preserve">Eraser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5">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6">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7">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28">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29">
            <w:pP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2A">
            <w:pPr>
              <w:rPr>
                <w:vertAlign w:val="baseline"/>
              </w:rPr>
            </w:pPr>
            <w:r w:rsidDel="00000000" w:rsidR="00000000" w:rsidRPr="00000000">
              <w:rPr>
                <w:vertAlign w:val="baseline"/>
                <w:rtl w:val="0"/>
              </w:rPr>
              <w:t xml:space="preserve">Glue sticks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B">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C">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D">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2E">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2F">
            <w:pPr>
              <w:rPr>
                <w:vertAlign w:val="baseline"/>
              </w:rPr>
            </w:pPr>
            <w:r w:rsidDel="00000000" w:rsidR="00000000" w:rsidRPr="00000000">
              <w:rP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30">
            <w:pPr>
              <w:rPr>
                <w:vertAlign w:val="baseline"/>
              </w:rPr>
            </w:pPr>
            <w:r w:rsidDel="00000000" w:rsidR="00000000" w:rsidRPr="00000000">
              <w:rPr>
                <w:vertAlign w:val="baseline"/>
                <w:rtl w:val="0"/>
              </w:rPr>
              <w:t xml:space="preserve">Paper masking tape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1">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2">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3">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34">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35">
            <w:pP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36">
            <w:pPr>
              <w:rPr>
                <w:vertAlign w:val="baseline"/>
              </w:rPr>
            </w:pPr>
            <w:r w:rsidDel="00000000" w:rsidR="00000000" w:rsidRPr="00000000">
              <w:rPr>
                <w:vertAlign w:val="baseline"/>
                <w:rtl w:val="0"/>
              </w:rPr>
              <w:t xml:space="preserve">Metal pencil sharpener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7">
            <w:pPr>
              <w:rPr>
                <w:vertAlign w:val="baseline"/>
              </w:rPr>
            </w:pPr>
            <w:r w:rsidDel="00000000" w:rsidR="00000000" w:rsidRPr="00000000">
              <w:rPr>
                <w:vertAlign w:val="baseline"/>
                <w:rtl w:val="0"/>
              </w:rPr>
              <w:t xml:space="preserve">1 package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8">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9">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3A">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3B">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3C">
            <w:pPr>
              <w:rPr>
                <w:vertAlign w:val="baseline"/>
              </w:rPr>
            </w:pPr>
            <w:r w:rsidDel="00000000" w:rsidR="00000000" w:rsidRPr="00000000">
              <w:rPr>
                <w:vertAlign w:val="baseline"/>
                <w:rtl w:val="0"/>
              </w:rPr>
              <w:t xml:space="preserve">Post-it note pad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D">
            <w:pPr>
              <w:rPr>
                <w:vertAlign w:val="baseline"/>
              </w:rPr>
            </w:pPr>
            <w:r w:rsidDel="00000000" w:rsidR="00000000" w:rsidRPr="00000000">
              <w:rPr>
                <w:vertAlign w:val="baseline"/>
                <w:rtl w:val="0"/>
              </w:rPr>
              <w:t xml:space="preserve">1 package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E">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F">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40">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41">
            <w:pP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42">
            <w:pPr>
              <w:rPr>
                <w:vertAlign w:val="baseline"/>
              </w:rPr>
            </w:pPr>
            <w:r w:rsidDel="00000000" w:rsidR="00000000" w:rsidRPr="00000000">
              <w:rPr>
                <w:vertAlign w:val="baseline"/>
                <w:rtl w:val="0"/>
              </w:rPr>
              <w:t xml:space="preserve">Index cards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3">
            <w:pPr>
              <w:rPr>
                <w:vertAlign w:val="baseline"/>
              </w:rPr>
            </w:pPr>
            <w:r w:rsidDel="00000000" w:rsidR="00000000" w:rsidRPr="00000000">
              <w:rPr>
                <w:vertAlign w:val="baseline"/>
                <w:rtl w:val="0"/>
              </w:rPr>
              <w:t xml:space="preserve">2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4">
            <w:pPr>
              <w:rPr>
                <w:vertAlign w:val="baseline"/>
              </w:rPr>
            </w:pPr>
            <w:r w:rsidDel="00000000" w:rsidR="00000000" w:rsidRPr="00000000">
              <w:rPr>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5">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46">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47">
            <w:pPr>
              <w:rPr>
                <w:vertAlign w:val="baseline"/>
              </w:rPr>
            </w:pPr>
            <w:r w:rsidDel="00000000" w:rsidR="00000000" w:rsidRPr="00000000">
              <w:rP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48">
            <w:pPr>
              <w:rPr>
                <w:vertAlign w:val="baseline"/>
              </w:rPr>
            </w:pPr>
            <w:r w:rsidDel="00000000" w:rsidR="00000000" w:rsidRPr="00000000">
              <w:rPr>
                <w:vertAlign w:val="baseline"/>
                <w:rtl w:val="0"/>
              </w:rPr>
              <w:t xml:space="preserve">Markers (Regular)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9">
            <w:pPr>
              <w:rPr>
                <w:vertAlign w:val="baseline"/>
              </w:rPr>
            </w:pPr>
            <w:r w:rsidDel="00000000" w:rsidR="00000000" w:rsidRPr="00000000">
              <w:rPr>
                <w:vertAlign w:val="baseline"/>
                <w:rtl w:val="0"/>
              </w:rPr>
              <w:t xml:space="preserve">1 package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A">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B">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4C">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4D">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4E">
            <w:pPr>
              <w:rPr>
                <w:vertAlign w:val="baseline"/>
              </w:rPr>
            </w:pPr>
            <w:r w:rsidDel="00000000" w:rsidR="00000000" w:rsidRPr="00000000">
              <w:rPr>
                <w:vertAlign w:val="baseline"/>
                <w:rtl w:val="0"/>
              </w:rPr>
              <w:t xml:space="preserve">Markers (Dry-erase)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F">
            <w:pPr>
              <w:rPr>
                <w:vertAlign w:val="baseline"/>
              </w:rPr>
            </w:pPr>
            <w:r w:rsidDel="00000000" w:rsidR="00000000" w:rsidRPr="00000000">
              <w:rPr>
                <w:vertAlign w:val="baseline"/>
                <w:rtl w:val="0"/>
              </w:rPr>
              <w:t xml:space="preserve">2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0">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1">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52">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53">
            <w:pPr>
              <w:rPr>
                <w:vertAlign w:val="baseline"/>
              </w:rPr>
            </w:pPr>
            <w:r w:rsidDel="00000000" w:rsidR="00000000" w:rsidRPr="00000000">
              <w:rP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54">
            <w:pPr>
              <w:rPr>
                <w:vertAlign w:val="baseline"/>
              </w:rPr>
            </w:pPr>
            <w:r w:rsidDel="00000000" w:rsidR="00000000" w:rsidRPr="00000000">
              <w:rPr>
                <w:vertAlign w:val="baseline"/>
                <w:rtl w:val="0"/>
              </w:rPr>
              <w:t xml:space="preserve">Pencil (Regular)</w:t>
            </w:r>
          </w:p>
        </w:tc>
      </w:tr>
      <w:tr>
        <w:trPr>
          <w:cantSplit w:val="0"/>
          <w:tblHeader w:val="0"/>
        </w:trPr>
        <w:tc>
          <w:tcPr>
            <w:gridSpan w:val="2"/>
            <w:vAlign w:val="top"/>
          </w:tcPr>
          <w:p w:rsidR="00000000" w:rsidDel="00000000" w:rsidP="00000000" w:rsidRDefault="00000000" w:rsidRPr="00000000" w14:paraId="00000155">
            <w:pPr>
              <w:spacing w:after="0" w:lineRule="auto"/>
              <w:rPr>
                <w:b w:val="0"/>
                <w:vertAlign w:val="baseline"/>
              </w:rPr>
            </w:pPr>
            <w:r w:rsidDel="00000000" w:rsidR="00000000" w:rsidRPr="00000000">
              <w:rPr>
                <w:b w:val="1"/>
                <w:vertAlign w:val="baseline"/>
                <w:rtl w:val="0"/>
              </w:rPr>
              <w:t xml:space="preserve">Date:  </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57">
            <w:pPr>
              <w:spacing w:after="0" w:lineRule="auto"/>
              <w:rPr>
                <w:b w:val="0"/>
                <w:vertAlign w:val="baseline"/>
              </w:rPr>
            </w:pPr>
            <w:r w:rsidDel="00000000" w:rsidR="00000000" w:rsidRPr="00000000">
              <w:rPr>
                <w:b w:val="1"/>
                <w:vertAlign w:val="baseline"/>
                <w:rtl w:val="0"/>
              </w:rPr>
              <w:t xml:space="preserve">Storage location: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5B">
            <w:pPr>
              <w:rPr>
                <w:b w:val="0"/>
                <w:vertAlign w:val="baseline"/>
              </w:rPr>
            </w:pPr>
            <w:r w:rsidDel="00000000" w:rsidR="00000000" w:rsidRPr="00000000">
              <w:rPr>
                <w:b w:val="1"/>
                <w:vertAlign w:val="baseline"/>
                <w:rtl w:val="0"/>
              </w:rPr>
              <w:t xml:space="preserve">Inventory Keeper 1:</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5D">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61">
            <w:pPr>
              <w:rPr>
                <w:b w:val="0"/>
                <w:vertAlign w:val="baseline"/>
              </w:rPr>
            </w:pPr>
            <w:r w:rsidDel="00000000" w:rsidR="00000000" w:rsidRPr="00000000">
              <w:rPr>
                <w:b w:val="1"/>
                <w:vertAlign w:val="baseline"/>
                <w:rtl w:val="0"/>
              </w:rPr>
              <w:t xml:space="preserve">Inventory Keeper 2:</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63">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167">
            <w:pPr>
              <w:rPr>
                <w:b w:val="0"/>
                <w:vertAlign w:val="baseline"/>
              </w:rPr>
            </w:pPr>
            <w:r w:rsidDel="00000000" w:rsidR="00000000" w:rsidRPr="00000000">
              <w:rPr>
                <w:b w:val="1"/>
                <w:vertAlign w:val="baseline"/>
                <w:rtl w:val="0"/>
              </w:rPr>
              <w:t xml:space="preserve">Key held by: </w:t>
            </w:r>
            <w:r w:rsidDel="00000000" w:rsidR="00000000" w:rsidRPr="00000000">
              <w:rPr>
                <w:rtl w:val="0"/>
              </w:rPr>
            </w:r>
          </w:p>
          <w:p w:rsidR="00000000" w:rsidDel="00000000" w:rsidP="00000000" w:rsidRDefault="00000000" w:rsidRPr="00000000" w14:paraId="00000168">
            <w:pPr>
              <w:rPr>
                <w:b w:val="0"/>
                <w:vertAlign w:val="baseline"/>
              </w:rPr>
            </w:pP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16E">
            <w:pPr>
              <w:rPr>
                <w:b w:val="0"/>
                <w:vertAlign w:val="baseline"/>
              </w:rPr>
            </w:pPr>
            <w:r w:rsidDel="00000000" w:rsidR="00000000" w:rsidRPr="00000000">
              <w:rPr>
                <w:b w:val="1"/>
                <w:vertAlign w:val="baseline"/>
                <w:rtl w:val="0"/>
              </w:rPr>
              <w:t xml:space="preserve">Comments: </w:t>
            </w:r>
            <w:r w:rsidDel="00000000" w:rsidR="00000000" w:rsidRPr="00000000">
              <w:rPr>
                <w:rtl w:val="0"/>
              </w:rPr>
            </w:r>
          </w:p>
          <w:p w:rsidR="00000000" w:rsidDel="00000000" w:rsidP="00000000" w:rsidRDefault="00000000" w:rsidRPr="00000000" w14:paraId="0000016F">
            <w:pPr>
              <w:rPr>
                <w:vertAlign w:val="baseline"/>
              </w:rPr>
            </w:pPr>
            <w:r w:rsidDel="00000000" w:rsidR="00000000" w:rsidRPr="00000000">
              <w:rPr>
                <w:vertAlign w:val="baseline"/>
                <w:rtl w:val="0"/>
              </w:rPr>
              <w:t xml:space="preserve">1 scissors missing, 1 ruler broken and 1 glue stick used up.</w:t>
            </w:r>
          </w:p>
          <w:p w:rsidR="00000000" w:rsidDel="00000000" w:rsidP="00000000" w:rsidRDefault="00000000" w:rsidRPr="00000000" w14:paraId="00000170">
            <w:pPr>
              <w:rPr>
                <w:vertAlign w:val="baseline"/>
              </w:rPr>
            </w:pPr>
            <w:r w:rsidDel="00000000" w:rsidR="00000000" w:rsidRPr="00000000">
              <w:rPr>
                <w:vertAlign w:val="baseline"/>
                <w:rtl w:val="0"/>
              </w:rPr>
              <w:t xml:space="preserve">Need to replace nearly all items, especially pencils, post-it notes, index cards, glue sticks and erasers.</w:t>
            </w:r>
          </w:p>
        </w:tc>
      </w:tr>
    </w:tbl>
    <w:p w:rsidR="00000000" w:rsidDel="00000000" w:rsidP="00000000" w:rsidRDefault="00000000" w:rsidRPr="00000000" w14:paraId="00000176">
      <w:pPr>
        <w:rPr>
          <w:b w:val="0"/>
          <w:highlight w:val="yellow"/>
          <w:vertAlign w:val="baseline"/>
        </w:rPr>
      </w:pPr>
      <w:r w:rsidDel="00000000" w:rsidR="00000000" w:rsidRPr="00000000">
        <w:rPr>
          <w:rtl w:val="0"/>
        </w:rPr>
      </w:r>
    </w:p>
    <w:p w:rsidR="00000000" w:rsidDel="00000000" w:rsidP="00000000" w:rsidRDefault="00000000" w:rsidRPr="00000000" w14:paraId="00000177">
      <w:pPr>
        <w:spacing w:after="240" w:line="276" w:lineRule="auto"/>
        <w:rPr>
          <w:b w:val="0"/>
          <w:vertAlign w:val="baseline"/>
        </w:rPr>
      </w:pPr>
      <w:r w:rsidDel="00000000" w:rsidR="00000000" w:rsidRPr="00000000">
        <w:rPr>
          <w:rtl w:val="0"/>
        </w:rPr>
      </w:r>
    </w:p>
    <w:p w:rsidR="00000000" w:rsidDel="00000000" w:rsidP="00000000" w:rsidRDefault="00000000" w:rsidRPr="00000000" w14:paraId="00000178">
      <w:pPr>
        <w:spacing w:after="240" w:line="276" w:lineRule="auto"/>
        <w:rPr>
          <w:b w:val="0"/>
          <w:vertAlign w:val="baseline"/>
        </w:rPr>
      </w:pPr>
      <w:r w:rsidDel="00000000" w:rsidR="00000000" w:rsidRPr="00000000">
        <w:rPr>
          <w:rtl w:val="0"/>
        </w:rPr>
      </w:r>
    </w:p>
    <w:p w:rsidR="00000000" w:rsidDel="00000000" w:rsidP="00000000" w:rsidRDefault="00000000" w:rsidRPr="00000000" w14:paraId="00000179">
      <w:pPr>
        <w:spacing w:after="240" w:line="276" w:lineRule="auto"/>
        <w:rPr>
          <w:vertAlign w:val="baseline"/>
        </w:rPr>
      </w:pPr>
      <w:r w:rsidDel="00000000" w:rsidR="00000000" w:rsidRPr="00000000">
        <w:rPr>
          <w:rtl w:val="0"/>
        </w:rPr>
      </w:r>
    </w:p>
    <w:sectPr>
      <w:footerReference r:id="rId6" w:type="default"/>
      <w:footerReference r:id="rId7"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